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70" w:rsidRDefault="00C96270" w:rsidP="00C962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</w:t>
      </w:r>
    </w:p>
    <w:p w:rsidR="00C96270" w:rsidRDefault="00C96270" w:rsidP="00C962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</w:p>
    <w:p w:rsidR="00C96270" w:rsidRDefault="00C96270" w:rsidP="00C962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C96270" w:rsidRDefault="00C96270" w:rsidP="00C962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2019-2020 учебный год </w:t>
      </w:r>
    </w:p>
    <w:p w:rsidR="00C96270" w:rsidRDefault="00C96270" w:rsidP="00C962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учени_____8 класса</w:t>
      </w:r>
    </w:p>
    <w:p w:rsidR="00C96270" w:rsidRDefault="00C96270" w:rsidP="00C962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C96270" w:rsidRDefault="00C96270" w:rsidP="00C962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</w:t>
      </w:r>
    </w:p>
    <w:p w:rsidR="00C96270" w:rsidRDefault="00C96270" w:rsidP="00C96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270" w:rsidRDefault="00C96270" w:rsidP="00C96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0A0D09" w:rsidRDefault="000A0D09" w:rsidP="00C96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1.</w:t>
      </w: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ОШИБОЧНОЕ суждение.</w:t>
      </w:r>
    </w:p>
    <w:p w:rsidR="00C96270" w:rsidRDefault="00C96270" w:rsidP="00C96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ЛАВКА буква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звук [ф].</w:t>
      </w:r>
    </w:p>
    <w:p w:rsidR="00C96270" w:rsidRDefault="00C96270" w:rsidP="00C96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МАШИНА второй гласный звук [и].</w:t>
      </w:r>
    </w:p>
    <w:p w:rsidR="00C96270" w:rsidRDefault="00C96270" w:rsidP="00C96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РАЗЪЕЗД одинаковое количество букв и звуков.</w:t>
      </w:r>
    </w:p>
    <w:p w:rsidR="00C96270" w:rsidRDefault="00C96270" w:rsidP="00C96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ПРОШЁЛ ударный гласный звук [о].</w:t>
      </w:r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слово, которое имеет следующий состав:</w:t>
      </w:r>
    </w:p>
    <w:p w:rsidR="00C96270" w:rsidRDefault="00C96270" w:rsidP="00C962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ПРИСТАВКА – КОРЕНЬ – СУФФИКС – ОКОНЧАНИЕ</w:t>
      </w:r>
    </w:p>
    <w:p w:rsidR="00C96270" w:rsidRDefault="00C96270" w:rsidP="00C962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прочитаны      2) привезённого    3) собирая        4)свысока</w:t>
      </w:r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морфологической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характеристике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слова допущена </w:t>
      </w:r>
      <w:r>
        <w:rPr>
          <w:rFonts w:ascii="Times New Roman" w:hAnsi="Times New Roman" w:cs="Times New Roman"/>
          <w:b/>
          <w:sz w:val="28"/>
          <w:szCs w:val="28"/>
        </w:rPr>
        <w:t>ошибка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96270" w:rsidRDefault="00C96270" w:rsidP="00C96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ОТКРЫТА (книга) – страдательное причастие настоящего времени</w:t>
      </w:r>
    </w:p>
    <w:p w:rsidR="00C96270" w:rsidRDefault="00C96270" w:rsidP="00C96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ВЫСКОЧИВ – деепричастие совершенного вида</w:t>
      </w:r>
    </w:p>
    <w:p w:rsidR="00C96270" w:rsidRDefault="00C96270" w:rsidP="00C96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НЕУЖЕЛИ – смысловая вопросительная частица </w:t>
      </w:r>
    </w:p>
    <w:p w:rsidR="00C96270" w:rsidRDefault="00C96270" w:rsidP="00C96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ПРОДОЛЖЕНИЕ месяца – производный предлог</w:t>
      </w:r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ряду во всех словах пропущена одна и та же буква?</w:t>
      </w:r>
    </w:p>
    <w:p w:rsidR="00C96270" w:rsidRDefault="00C96270" w:rsidP="00C962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гать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сл..мать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несг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раемый</w:t>
      </w:r>
      <w:proofErr w:type="spellEnd"/>
    </w:p>
    <w:p w:rsidR="00C96270" w:rsidRDefault="00C96270" w:rsidP="00C962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влас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чудес..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>
        <w:rPr>
          <w:rFonts w:ascii="Times New Roman" w:hAnsi="Times New Roman" w:cs="Times New Roman"/>
          <w:sz w:val="28"/>
          <w:szCs w:val="28"/>
        </w:rPr>
        <w:t>..дно</w:t>
      </w:r>
    </w:p>
    <w:p w:rsidR="00C96270" w:rsidRDefault="00C96270" w:rsidP="00C962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пом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ститься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распор..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проб..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гающий</w:t>
      </w:r>
      <w:proofErr w:type="spellEnd"/>
    </w:p>
    <w:p w:rsidR="00C96270" w:rsidRDefault="00C96270" w:rsidP="00C962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с..тира</w:t>
      </w:r>
      <w:proofErr w:type="spellEnd"/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ряду в обоих словах пропущена одна и та же буква?</w:t>
      </w:r>
    </w:p>
    <w:p w:rsidR="00C96270" w:rsidRDefault="00C96270" w:rsidP="00C962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гораться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..цвести</w:t>
      </w:r>
    </w:p>
    <w:p w:rsidR="00C96270" w:rsidRDefault="00C96270" w:rsidP="00C962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на..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граться</w:t>
      </w:r>
      <w:proofErr w:type="spellEnd"/>
    </w:p>
    <w:p w:rsidR="00C96270" w:rsidRDefault="00C96270" w:rsidP="00C962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волжский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пр..задуматься</w:t>
      </w:r>
      <w:proofErr w:type="spellEnd"/>
    </w:p>
    <w:p w:rsidR="00C96270" w:rsidRDefault="00C96270" w:rsidP="00C962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с..</w:t>
      </w:r>
      <w:proofErr w:type="gramStart"/>
      <w:r>
        <w:rPr>
          <w:rFonts w:ascii="Times New Roman" w:hAnsi="Times New Roman" w:cs="Times New Roman"/>
          <w:sz w:val="28"/>
          <w:szCs w:val="28"/>
        </w:rPr>
        <w:t>еденный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сем..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янин</w:t>
      </w:r>
      <w:proofErr w:type="spellEnd"/>
    </w:p>
    <w:p w:rsidR="00C96270" w:rsidRDefault="00C96270" w:rsidP="00C96270">
      <w:pPr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каком ряду в обоих словах пропущена одна и та же буква?</w:t>
      </w:r>
    </w:p>
    <w:p w:rsidR="00C96270" w:rsidRDefault="00C96270" w:rsidP="00C962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провер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закле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</w:p>
    <w:p w:rsidR="00C96270" w:rsidRDefault="00C96270" w:rsidP="00C962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вид..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подогре</w:t>
      </w:r>
      <w:proofErr w:type="spellEnd"/>
      <w:r>
        <w:rPr>
          <w:rFonts w:ascii="Times New Roman" w:hAnsi="Times New Roman" w:cs="Times New Roman"/>
          <w:sz w:val="28"/>
          <w:szCs w:val="28"/>
        </w:rPr>
        <w:t>..т</w:t>
      </w:r>
      <w:proofErr w:type="gramEnd"/>
    </w:p>
    <w:p w:rsidR="00C96270" w:rsidRDefault="00C96270" w:rsidP="00C962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выпуст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замет..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</w:p>
    <w:p w:rsidR="00C96270" w:rsidRDefault="00C96270" w:rsidP="00C962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плач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крич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щий</w:t>
      </w:r>
      <w:proofErr w:type="spellEnd"/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варианте ответа правильно указаны все цифры, на месте которых пишется НН?</w:t>
      </w:r>
    </w:p>
    <w:p w:rsidR="00C96270" w:rsidRDefault="00C96270" w:rsidP="00C9627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силу своего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неопределе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(1)ого положения Арсений не мог заниматься только музыкой: ему приходилось выполнять ещё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хозяйстве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(2)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обяза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(3)ости.</w:t>
      </w:r>
    </w:p>
    <w:p w:rsidR="00C96270" w:rsidRDefault="00C96270" w:rsidP="00C9627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                 2) 1,3             3) 1,2,3           4) 2,3</w:t>
      </w:r>
    </w:p>
    <w:p w:rsidR="00C96270" w:rsidRDefault="00C96270" w:rsidP="00C96270">
      <w:pPr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предложении НЕ со словом пишется </w:t>
      </w:r>
      <w:r>
        <w:rPr>
          <w:rFonts w:ascii="Times New Roman" w:hAnsi="Times New Roman" w:cs="Times New Roman"/>
          <w:sz w:val="28"/>
          <w:szCs w:val="28"/>
          <w:u w:val="single"/>
        </w:rPr>
        <w:t>раздельно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270" w:rsidRDefault="00C96270" w:rsidP="00C962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Третьяковской галереи оставило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абываемое впечатление.</w:t>
      </w:r>
    </w:p>
    <w:p w:rsidR="00C96270" w:rsidRDefault="00C96270" w:rsidP="00C962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Сергею довелось услышать об этом человеке много отзывов,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елающих  тому чести.</w:t>
      </w:r>
    </w:p>
    <w:p w:rsidR="00C96270" w:rsidRDefault="00C96270" w:rsidP="00C962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Ссориться по пустякам могут только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)у</w:t>
      </w:r>
      <w:proofErr w:type="gramEnd"/>
      <w:r>
        <w:rPr>
          <w:rFonts w:ascii="Times New Roman" w:hAnsi="Times New Roman" w:cs="Times New Roman"/>
          <w:sz w:val="28"/>
          <w:szCs w:val="28"/>
        </w:rPr>
        <w:t>мные люди.</w:t>
      </w:r>
    </w:p>
    <w:p w:rsidR="00C96270" w:rsidRDefault="00C96270" w:rsidP="00C962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Хозяева накормили (не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жиданно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приехавших гостей печёной картошкой.</w:t>
      </w:r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варианте ответа правильно указаны все цифры, на месте которых пишется буква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C96270" w:rsidRDefault="00C96270" w:rsidP="00C9627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Власов был гостеприимен и охотно тратил деньги, но почему-то н(1)кто н(2) спешил откликнуться на его гостеприимство: н(3)соседи, н(4) коллеги.</w:t>
      </w:r>
    </w:p>
    <w:p w:rsidR="00C96270" w:rsidRDefault="00C96270" w:rsidP="00C9627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                2) 2              3) 1,3,4             4) 3,4</w:t>
      </w:r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предложении выделенное слово пишется раздельно?</w:t>
      </w:r>
    </w:p>
    <w:p w:rsidR="00C96270" w:rsidRDefault="00C96270" w:rsidP="00C962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дал несколько наставлений </w:t>
      </w:r>
      <w:r>
        <w:rPr>
          <w:rFonts w:ascii="Times New Roman" w:hAnsi="Times New Roman" w:cs="Times New Roman"/>
          <w:b/>
          <w:sz w:val="28"/>
          <w:szCs w:val="28"/>
        </w:rPr>
        <w:t>(на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чёт</w:t>
      </w:r>
      <w:r>
        <w:rPr>
          <w:rFonts w:ascii="Times New Roman" w:hAnsi="Times New Roman" w:cs="Times New Roman"/>
          <w:sz w:val="28"/>
          <w:szCs w:val="28"/>
        </w:rPr>
        <w:t xml:space="preserve"> поединка.</w:t>
      </w:r>
    </w:p>
    <w:p w:rsidR="00C96270" w:rsidRDefault="00C96270" w:rsidP="00C962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владел языком </w:t>
      </w:r>
      <w:r>
        <w:rPr>
          <w:rFonts w:ascii="Times New Roman" w:hAnsi="Times New Roman" w:cs="Times New Roman"/>
          <w:b/>
          <w:sz w:val="28"/>
          <w:szCs w:val="28"/>
        </w:rPr>
        <w:t>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же)</w:t>
      </w:r>
      <w:r>
        <w:rPr>
          <w:rFonts w:ascii="Times New Roman" w:hAnsi="Times New Roman" w:cs="Times New Roman"/>
          <w:sz w:val="28"/>
          <w:szCs w:val="28"/>
        </w:rPr>
        <w:t xml:space="preserve"> легко, как люди владеют своим голосом.</w:t>
      </w:r>
    </w:p>
    <w:p w:rsidR="00C96270" w:rsidRDefault="00C96270" w:rsidP="00C962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онец</w:t>
      </w:r>
      <w:r>
        <w:rPr>
          <w:rFonts w:ascii="Times New Roman" w:hAnsi="Times New Roman" w:cs="Times New Roman"/>
          <w:sz w:val="28"/>
          <w:szCs w:val="28"/>
        </w:rPr>
        <w:t xml:space="preserve"> мне удалось рассмотреть поющую птицу.</w:t>
      </w:r>
    </w:p>
    <w:p w:rsidR="00C96270" w:rsidRDefault="00C96270" w:rsidP="00C962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Чацкому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же)</w:t>
      </w:r>
      <w:r>
        <w:rPr>
          <w:rFonts w:ascii="Times New Roman" w:hAnsi="Times New Roman" w:cs="Times New Roman"/>
          <w:sz w:val="28"/>
          <w:szCs w:val="28"/>
        </w:rPr>
        <w:t xml:space="preserve"> не о чем поговорить с Софьей.</w:t>
      </w:r>
    </w:p>
    <w:p w:rsidR="000A0D09" w:rsidRDefault="000A0D09" w:rsidP="000A0D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A0D09" w:rsidRDefault="000A0D09" w:rsidP="000A0D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A0D09" w:rsidRDefault="000A0D09" w:rsidP="000A0D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A0D09" w:rsidRDefault="000A0D09" w:rsidP="000A0D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A0D09" w:rsidRPr="000A0D09" w:rsidRDefault="000A0D09" w:rsidP="000A0D09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A0D09">
        <w:rPr>
          <w:rFonts w:ascii="Times New Roman" w:hAnsi="Times New Roman" w:cs="Times New Roman"/>
          <w:b/>
          <w:sz w:val="28"/>
          <w:szCs w:val="28"/>
        </w:rPr>
        <w:lastRenderedPageBreak/>
        <w:t>Часть 2.</w:t>
      </w:r>
    </w:p>
    <w:p w:rsidR="00C96270" w:rsidRDefault="00C96270" w:rsidP="00C962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 предложении пронумерованы запятые. Выпишите цифр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-ы), обозначающую(-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запятую (-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при вводном(-ых) слове(-ах).</w:t>
      </w:r>
    </w:p>
    <w:p w:rsidR="00C96270" w:rsidRDefault="00C96270" w:rsidP="00C962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Академии художеств В.И. Суриков учился (1) по его словам (2) «со страшной жадностью к занятиям» и при таком усердии (3) разумеется (4) окончил её с золотой медалью.</w:t>
      </w:r>
    </w:p>
    <w:p w:rsidR="00C96270" w:rsidRDefault="00C96270" w:rsidP="00C9627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___________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_________________________________________</w:t>
      </w:r>
    </w:p>
    <w:p w:rsidR="00C96270" w:rsidRDefault="00C96270" w:rsidP="00C96270">
      <w:pPr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 предложении пронумерованы запятые. Выпишите цифр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-ы), обозначающую(-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запятую (-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при </w:t>
      </w:r>
      <w:r>
        <w:rPr>
          <w:rFonts w:ascii="Times New Roman" w:hAnsi="Times New Roman" w:cs="Times New Roman"/>
          <w:b/>
          <w:sz w:val="28"/>
          <w:szCs w:val="28"/>
        </w:rPr>
        <w:t>обособленном (-ых) определении(-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C96270" w:rsidRDefault="00C96270" w:rsidP="00C9627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из горного ручья(1)  холодная(2)  льдистая(3) обжигала лицо.</w:t>
      </w:r>
    </w:p>
    <w:p w:rsidR="00C96270" w:rsidRDefault="00C96270" w:rsidP="00C9627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Посвящённую войне(4) книгу я прочитал ещё летом.</w:t>
      </w:r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Ответ:___________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</w:t>
      </w:r>
    </w:p>
    <w:p w:rsidR="00C96270" w:rsidRDefault="00C96270" w:rsidP="00C962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 предложении пронумерованы запятые. Выпишите цифр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-ы), обозначающую(-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запятую (-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при обособленном(-ых) обстоятельстве(-ах).</w:t>
      </w:r>
    </w:p>
    <w:p w:rsidR="00C96270" w:rsidRDefault="00C96270" w:rsidP="00C96270">
      <w:pPr>
        <w:pStyle w:val="a3"/>
        <w:ind w:firstLine="6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Однажды вечером(1) закончив дневной сбор винограда(2) партия молдаван,  с которой я работал, ушла на берег моря…</w:t>
      </w:r>
    </w:p>
    <w:p w:rsidR="00C96270" w:rsidRPr="00C96270" w:rsidRDefault="00C96270" w:rsidP="00C962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</w:t>
      </w:r>
      <w:r w:rsidRPr="00C9627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C96270" w:rsidRDefault="00C96270" w:rsidP="00C962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Прочитайте текст.</w:t>
      </w:r>
    </w:p>
    <w:p w:rsidR="00C96270" w:rsidRDefault="00C96270" w:rsidP="00C96270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1.В 1986 году группой японских аквалангистов, проводивших исследования у острова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Йонагуни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были замечены под водой загадочные массивные объекты. 2. Это несколько пирамид, десятки террас и ровных, гладких платформ разной величины, изрытых траншеями и испещрённых причудливым узором из ромбов и прямоугольников. 3.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Профессор университета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Рюкю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известный сейсмолог и геолог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Масааки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Кимура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посвятив изучению объектов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Йонагуни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больше десяти лет,  в результате пришёл к выводу, что комплекс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Йонагуни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представляет собой не что иное, как рукотворный мегалит – древнее культовое сооружение ранее неизвестной цивилизации, ушедшее под воду в результате природного катаклизма огромной силы, скорее всего мощнейшего землетрясения. 4.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Если доводы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Кимура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верны, то учёным придётся скорректировать,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а возможно, и пересмотреть сложившуюся на сегодняшний день картину развития человечества.</w:t>
      </w:r>
    </w:p>
    <w:p w:rsidR="00C96270" w:rsidRDefault="00C96270" w:rsidP="00C96270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 В КАКОМ ИЗ ПРИВЕДЁННЫХ НИЖЕ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ОПРЕДЕЛЕНА ГЛАВНАЯ ИНФОРМАЦИЯ, СОДЕРЖАЩАЯСЯ В ТЕКСТЕ?</w:t>
      </w:r>
    </w:p>
    <w:p w:rsidR="00C96270" w:rsidRDefault="00C96270" w:rsidP="00C96270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C96270" w:rsidRDefault="00C96270" w:rsidP="00C96270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Найденный под водой у острова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подводный мегалитический объект в результате исследований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широко известен международной научной общественности.</w:t>
      </w:r>
    </w:p>
    <w:p w:rsidR="00C96270" w:rsidRDefault="00C96270" w:rsidP="00C96270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1986 году японскими аквалангистами около острова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обнаружены подводные пирамиды, террасы и платформы разной величины, испещрённые узором из ромбов и прямоугольников.</w:t>
      </w:r>
    </w:p>
    <w:p w:rsidR="00C96270" w:rsidRDefault="00C96270" w:rsidP="00C96270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Известный сейсмолог и геолог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профессор университета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Рюкю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протяжении десяти лет исследовал обнаруженный в 1986 году подводный мегалитический 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6270" w:rsidRDefault="00C96270" w:rsidP="00C96270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выводы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верны и найденный у острова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подводный объект – затонувший рукотворный мегалит, то учёным придётся скорректировать свои взгляды на историю человечества.</w:t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15.В предложениях 1-2 найдите слово, имеющее в тексте следующее значение: «горизонтальный уступ земной поверхности, площадка». Напишите это слово.</w:t>
      </w:r>
    </w:p>
    <w:p w:rsidR="00C96270" w:rsidRP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</w:t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Укажите тип подчинительной связи в словосочетании УШЕДШЕЕ ПОД ВОДУ (предложение 3).</w:t>
      </w:r>
    </w:p>
    <w:p w:rsidR="00C96270" w:rsidRP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</w:t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  <w:r w:rsidRPr="00C96270">
        <w:rPr>
          <w:rFonts w:ascii="Times New Roman" w:hAnsi="Times New Roman" w:cs="Times New Roman"/>
          <w:sz w:val="28"/>
          <w:szCs w:val="28"/>
        </w:rPr>
        <w:softHyphen/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Выпишите ГРАММАТИЧЕСКУЮ ОСНОВУ предложения 1.</w:t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</w:t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Среди предложений 3-4 найдите ПРОСТОЕ ОДНОСОСТАВНОЕ БЕЗЛИЧНОЕ ПРЕДЛОЖЕНИЕ, напишите номер этого предложения.</w:t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</w:t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19. Среди предложений 1-4 найдите предложение с ОБОСОБЛЕННЫМ СОГЛАСОВАННЫМ РАСПРОСТРАНЕННЫМ ПРИЛОЖЕНИЕМ. Напишите номер этого предложения.</w:t>
      </w:r>
    </w:p>
    <w:p w:rsidR="00C96270" w:rsidRDefault="00C96270" w:rsidP="00C962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</w:t>
      </w:r>
    </w:p>
    <w:p w:rsidR="00C96270" w:rsidRDefault="00C96270" w:rsidP="00C9627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небольшое сочинение-рассуждение на тему «Равнодушие». Подумайте, какие произведения художественной литературы вы прочитали в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классе, где герои проявляют это качество?</w:t>
      </w:r>
    </w:p>
    <w:p w:rsidR="00C96270" w:rsidRPr="00C96270" w:rsidRDefault="00C96270" w:rsidP="00C9627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0D0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Работу выполняем на двойных листах в линейку. </w:t>
      </w:r>
    </w:p>
    <w:p w:rsidR="000A0D0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Часть 1: задания с выбором одного ответа. Оформляем: </w:t>
      </w:r>
    </w:p>
    <w:p w:rsidR="000A0D09" w:rsidRPr="005F399E" w:rsidRDefault="000A0D09" w:rsidP="000A0D09">
      <w:pPr>
        <w:pStyle w:val="a3"/>
        <w:numPr>
          <w:ilvl w:val="0"/>
          <w:numId w:val="16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б</w:t>
      </w:r>
    </w:p>
    <w:p w:rsidR="000A0D09" w:rsidRDefault="000A0D09" w:rsidP="000A0D09">
      <w:pPr>
        <w:pStyle w:val="a3"/>
        <w:numPr>
          <w:ilvl w:val="0"/>
          <w:numId w:val="16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0A0D09" w:rsidRDefault="000A0D09" w:rsidP="000A0D09">
      <w:pPr>
        <w:pStyle w:val="a3"/>
        <w:numPr>
          <w:ilvl w:val="0"/>
          <w:numId w:val="16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0A0D09" w:rsidRPr="005F399E" w:rsidRDefault="000A0D09" w:rsidP="000A0D09">
      <w:pPr>
        <w:shd w:val="clear" w:color="auto" w:fill="FFFFFF"/>
        <w:spacing w:after="135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и т.д.</w:t>
      </w:r>
    </w:p>
    <w:p w:rsidR="000A0D0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F399E">
        <w:rPr>
          <w:rFonts w:ascii="Times New Roman" w:hAnsi="Times New Roman" w:cs="Times New Roman"/>
          <w:sz w:val="32"/>
          <w:szCs w:val="32"/>
        </w:rPr>
        <w:t xml:space="preserve">: задания с </w:t>
      </w:r>
      <w:r>
        <w:rPr>
          <w:rFonts w:ascii="Times New Roman" w:hAnsi="Times New Roman" w:cs="Times New Roman"/>
          <w:sz w:val="32"/>
          <w:szCs w:val="32"/>
        </w:rPr>
        <w:t>распространённым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 Оформляем: </w:t>
      </w:r>
      <w:r>
        <w:rPr>
          <w:rFonts w:ascii="Times New Roman" w:hAnsi="Times New Roman" w:cs="Times New Roman"/>
          <w:sz w:val="32"/>
          <w:szCs w:val="32"/>
        </w:rPr>
        <w:t>выписываем нужное слово</w:t>
      </w:r>
      <w:r w:rsidR="00A45875">
        <w:rPr>
          <w:rFonts w:ascii="Times New Roman" w:hAnsi="Times New Roman" w:cs="Times New Roman"/>
          <w:sz w:val="32"/>
          <w:szCs w:val="32"/>
        </w:rPr>
        <w:t xml:space="preserve"> </w:t>
      </w:r>
      <w:r w:rsidR="00A45875">
        <w:rPr>
          <w:rFonts w:ascii="Times New Roman" w:hAnsi="Times New Roman" w:cs="Times New Roman"/>
          <w:sz w:val="32"/>
          <w:szCs w:val="32"/>
        </w:rPr>
        <w:t>(цифру).</w:t>
      </w:r>
      <w:bookmarkStart w:id="0" w:name="_GoBack"/>
      <w:bookmarkEnd w:id="0"/>
    </w:p>
    <w:p w:rsidR="000A0D0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F399E">
        <w:rPr>
          <w:rFonts w:ascii="Times New Roman" w:hAnsi="Times New Roman" w:cs="Times New Roman"/>
          <w:sz w:val="32"/>
          <w:szCs w:val="32"/>
        </w:rPr>
        <w:t>: задани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F399E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развёрнутым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99E">
        <w:rPr>
          <w:rFonts w:ascii="Times New Roman" w:hAnsi="Times New Roman" w:cs="Times New Roman"/>
          <w:sz w:val="32"/>
          <w:szCs w:val="32"/>
        </w:rPr>
        <w:t>Оформляем</w:t>
      </w:r>
      <w:r>
        <w:rPr>
          <w:rFonts w:ascii="Times New Roman" w:hAnsi="Times New Roman" w:cs="Times New Roman"/>
          <w:sz w:val="32"/>
          <w:szCs w:val="32"/>
        </w:rPr>
        <w:t xml:space="preserve"> как сочинение в 3 абзаца.</w:t>
      </w:r>
    </w:p>
    <w:p w:rsidR="000A0D0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A0D0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Пишите аккуратно, разборчивым почерком.</w:t>
      </w:r>
    </w:p>
    <w:p w:rsidR="000A0D0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Работы сохраните. Их нужно будет сдать мне в бумажном формате.</w:t>
      </w:r>
    </w:p>
    <w:p w:rsidR="000A0D09" w:rsidRPr="00673719" w:rsidRDefault="000A0D09" w:rsidP="000A0D0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Pr="00673719">
        <w:rPr>
          <w:rFonts w:ascii="Times New Roman" w:hAnsi="Times New Roman" w:cs="Times New Roman"/>
          <w:sz w:val="32"/>
          <w:szCs w:val="32"/>
        </w:rPr>
        <w:t xml:space="preserve"> присылаем на почту      </w:t>
      </w:r>
      <w:hyperlink r:id="rId6" w:history="1">
        <w:r w:rsidRPr="00673719">
          <w:rPr>
            <w:rStyle w:val="a4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0A0D09" w:rsidRPr="00673719" w:rsidRDefault="000A0D09" w:rsidP="000A0D0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sz w:val="32"/>
          <w:szCs w:val="32"/>
        </w:rPr>
        <w:t>Домашнее задание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: </w:t>
      </w:r>
    </w:p>
    <w:p w:rsidR="000A0D09" w:rsidRPr="00673719" w:rsidRDefault="000A0D09" w:rsidP="000A0D0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До 23.05 привести «Тетради для правил» в порядок. Это ваш </w:t>
      </w:r>
      <w:r>
        <w:rPr>
          <w:rFonts w:ascii="Times New Roman" w:hAnsi="Times New Roman" w:cs="Times New Roman"/>
          <w:color w:val="FF0000"/>
          <w:sz w:val="32"/>
          <w:szCs w:val="32"/>
        </w:rPr>
        <w:t>и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тоговый п</w:t>
      </w:r>
      <w:r>
        <w:rPr>
          <w:rFonts w:ascii="Times New Roman" w:hAnsi="Times New Roman" w:cs="Times New Roman"/>
          <w:color w:val="FF0000"/>
          <w:sz w:val="32"/>
          <w:szCs w:val="32"/>
        </w:rPr>
        <w:t>р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оект за курс </w:t>
      </w:r>
      <w:r>
        <w:rPr>
          <w:rFonts w:ascii="Times New Roman" w:hAnsi="Times New Roman" w:cs="Times New Roman"/>
          <w:color w:val="FF0000"/>
          <w:sz w:val="32"/>
          <w:szCs w:val="32"/>
        </w:rPr>
        <w:t>8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-ого класса.</w:t>
      </w:r>
    </w:p>
    <w:p w:rsidR="003B7E19" w:rsidRDefault="003B7E19" w:rsidP="000A0D09">
      <w:pPr>
        <w:shd w:val="clear" w:color="auto" w:fill="FFFFFF"/>
        <w:spacing w:after="135" w:line="240" w:lineRule="auto"/>
      </w:pPr>
    </w:p>
    <w:sectPr w:rsidR="003B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98D"/>
    <w:multiLevelType w:val="hybridMultilevel"/>
    <w:tmpl w:val="1DEE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F5242"/>
    <w:multiLevelType w:val="hybridMultilevel"/>
    <w:tmpl w:val="FF703382"/>
    <w:lvl w:ilvl="0" w:tplc="3E362E8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7353E8"/>
    <w:multiLevelType w:val="hybridMultilevel"/>
    <w:tmpl w:val="F6D8841A"/>
    <w:lvl w:ilvl="0" w:tplc="23CE028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832F55"/>
    <w:multiLevelType w:val="hybridMultilevel"/>
    <w:tmpl w:val="C1E2931C"/>
    <w:lvl w:ilvl="0" w:tplc="E378124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460422"/>
    <w:multiLevelType w:val="hybridMultilevel"/>
    <w:tmpl w:val="5F14F994"/>
    <w:lvl w:ilvl="0" w:tplc="3C863D9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052317"/>
    <w:multiLevelType w:val="hybridMultilevel"/>
    <w:tmpl w:val="946EBB7C"/>
    <w:lvl w:ilvl="0" w:tplc="D28CCF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A06259"/>
    <w:multiLevelType w:val="hybridMultilevel"/>
    <w:tmpl w:val="9FD8CECC"/>
    <w:lvl w:ilvl="0" w:tplc="9E909960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240558"/>
    <w:multiLevelType w:val="hybridMultilevel"/>
    <w:tmpl w:val="E1BEEA66"/>
    <w:lvl w:ilvl="0" w:tplc="D3A8726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667579"/>
    <w:multiLevelType w:val="hybridMultilevel"/>
    <w:tmpl w:val="7900878C"/>
    <w:lvl w:ilvl="0" w:tplc="D9E859D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14B3A"/>
    <w:multiLevelType w:val="hybridMultilevel"/>
    <w:tmpl w:val="99420B3A"/>
    <w:lvl w:ilvl="0" w:tplc="0419000F">
      <w:start w:val="20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4E6733"/>
    <w:multiLevelType w:val="hybridMultilevel"/>
    <w:tmpl w:val="006A644A"/>
    <w:lvl w:ilvl="0" w:tplc="7E32E62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907D5A"/>
    <w:multiLevelType w:val="hybridMultilevel"/>
    <w:tmpl w:val="FA0C4172"/>
    <w:lvl w:ilvl="0" w:tplc="1608B38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A11298"/>
    <w:multiLevelType w:val="hybridMultilevel"/>
    <w:tmpl w:val="20AA67F0"/>
    <w:lvl w:ilvl="0" w:tplc="0419000F">
      <w:start w:val="12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F2066"/>
    <w:multiLevelType w:val="hybridMultilevel"/>
    <w:tmpl w:val="34BA2822"/>
    <w:lvl w:ilvl="0" w:tplc="9C5869A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A3399C"/>
    <w:multiLevelType w:val="hybridMultilevel"/>
    <w:tmpl w:val="3D1CABC2"/>
    <w:lvl w:ilvl="0" w:tplc="DFDEFAA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DF6259"/>
    <w:multiLevelType w:val="hybridMultilevel"/>
    <w:tmpl w:val="F84E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11"/>
    <w:rsid w:val="000A0D09"/>
    <w:rsid w:val="002C7611"/>
    <w:rsid w:val="003B7E19"/>
    <w:rsid w:val="00A45875"/>
    <w:rsid w:val="00C9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2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62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2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62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2020-05-14T11:46:00Z</dcterms:created>
  <dcterms:modified xsi:type="dcterms:W3CDTF">2020-05-14T12:42:00Z</dcterms:modified>
</cp:coreProperties>
</file>